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最基本的map是HashMap，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是无序的，那有没有有序的map呢？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区别：TreeMap 使用k的比较器来实现大小的比较；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的排序和key无关，按照节点的插入顺序或者访问顺序。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底层数据结构是：数组+链表，对key做hash算法，使key尽量离散。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r w:rsidR="00601C07" w:rsidRPr="006F0607">
        <w:rPr>
          <w:rStyle w:val="a4"/>
          <w:i w:val="0"/>
        </w:rPr>
        <w:t>TreeMap</w:t>
      </w:r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how：底层数据结构是  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why：</w:t>
      </w:r>
      <w:r w:rsidR="007E4A1F">
        <w:rPr>
          <w:rFonts w:hint="eastAsia"/>
        </w:rPr>
        <w:t xml:space="preserve"> 相当于Hashmap中没有了数组（数组无法排序）。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2" w:name="OLE_LINK38"/>
      <w:bookmarkStart w:id="3" w:name="OLE_LINK39"/>
      <w:r w:rsidRPr="002E2AE5">
        <w:rPr>
          <w:rStyle w:val="a4"/>
          <w:i w:val="0"/>
        </w:rPr>
        <w:t>LinkedHashMap</w:t>
      </w:r>
      <w:bookmarkEnd w:id="2"/>
      <w:bookmarkEnd w:id="3"/>
    </w:p>
    <w:p w14:paraId="08B53453" w14:textId="4814A1A6" w:rsidR="001E092F" w:rsidRPr="001E092F" w:rsidRDefault="001E092F" w:rsidP="001E092F">
      <w:r>
        <w:rPr>
          <w:rFonts w:hint="eastAsia"/>
        </w:rPr>
        <w:t xml:space="preserve">   是Hashmap的子类</w:t>
      </w:r>
    </w:p>
    <w:p w14:paraId="418770A3" w14:textId="4183A6A5" w:rsidR="000B1C63" w:rsidRDefault="002D53E1" w:rsidP="002D53E1">
      <w:r>
        <w:rPr>
          <w:rFonts w:hint="eastAsia"/>
        </w:rPr>
        <w:lastRenderedPageBreak/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有两张排序方式：1 按照插入顺序  2 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r w:rsidR="00F602E1">
        <w:t>LinkedBlockQueue</w:t>
      </w:r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通过两个重入锁，putLock和takeLock</w:t>
      </w:r>
      <w:r w:rsidR="00555823">
        <w:rPr>
          <w:rFonts w:hint="eastAsia"/>
        </w:rPr>
        <w:t>，put的线程要获取putLock；take的线程要获取takeLock。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r>
        <w:t>SynchronousQueue</w:t>
      </w:r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r>
        <w:t>ConcurrentHashMap</w:t>
      </w:r>
    </w:p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>dk8 中</w:t>
      </w:r>
      <w:r w:rsidR="00942E1C">
        <w:rPr>
          <w:rFonts w:hint="eastAsia"/>
        </w:rPr>
        <w:t xml:space="preserve"> 使用cas+</w:t>
      </w:r>
      <w:r w:rsidR="00942E1C" w:rsidRPr="00942E1C">
        <w:t xml:space="preserve"> </w:t>
      </w:r>
      <w:bookmarkStart w:id="4" w:name="OLE_LINK42"/>
      <w:bookmarkStart w:id="5" w:name="OLE_LINK43"/>
      <w:r w:rsidR="00942E1C" w:rsidRPr="00942E1C">
        <w:t>synchronized</w:t>
      </w:r>
      <w:bookmarkEnd w:id="4"/>
      <w:bookmarkEnd w:id="5"/>
      <w:r w:rsidR="008456E8">
        <w:rPr>
          <w:rFonts w:hint="eastAsia"/>
        </w:rPr>
        <w:t>实现。</w:t>
      </w:r>
      <w:r w:rsidR="00BB7C4D">
        <w:rPr>
          <w:rFonts w:hint="eastAsia"/>
        </w:rPr>
        <w:t>当Put的时候，</w:t>
      </w:r>
      <w:r w:rsidR="00AB7AD4">
        <w:rPr>
          <w:rFonts w:hint="eastAsia"/>
        </w:rPr>
        <w:t>先命中数组          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在这个位置上使用CAS操作进行替换。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38624519" w:rsidR="002B0CCD" w:rsidRPr="00942E1C" w:rsidRDefault="00A744CB" w:rsidP="00A744CB">
      <w:r>
        <w:rPr>
          <w:rFonts w:hint="eastAsia"/>
        </w:rPr>
        <w:t xml:space="preserve">      </w:t>
      </w:r>
      <w:r>
        <w:t>W</w:t>
      </w:r>
      <w:r>
        <w:rPr>
          <w:rFonts w:hint="eastAsia"/>
        </w:rPr>
        <w:t xml:space="preserve">hy：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what：</w:t>
      </w:r>
      <w:r w:rsidR="006B06E3">
        <w:rPr>
          <w:rFonts w:hint="eastAsia"/>
        </w:rPr>
        <w:t xml:space="preserve"> 堆外内存是</w:t>
      </w:r>
      <w:r w:rsidR="003661F4">
        <w:rPr>
          <w:rFonts w:hint="eastAsia"/>
        </w:rPr>
        <w:t>属于操作系统管理的内存，不属于JVM管理。</w:t>
      </w:r>
    </w:p>
    <w:p w14:paraId="02C510F6" w14:textId="70E73257" w:rsidR="001A589E" w:rsidRDefault="001A589E" w:rsidP="0020635C">
      <w:r>
        <w:rPr>
          <w:rFonts w:hint="eastAsia"/>
        </w:rPr>
        <w:t>how：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widowControl/>
        <w:ind w:firstLine="42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直接内存的申请</w:t>
      </w:r>
    </w:p>
    <w:p w14:paraId="458A594C" w14:textId="77777777" w:rsidR="00277057" w:rsidRDefault="0002237C" w:rsidP="00277057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ab/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a JVM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b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自己调用System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.gc(),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widowControl/>
        <w:ind w:firstLine="60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C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.gc()</w:t>
      </w:r>
    </w:p>
    <w:p w14:paraId="7BECCB50" w14:textId="5A2429CE" w:rsidR="00AA06D0" w:rsidRDefault="00AA06D0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 w:cs="Times New Roman"/>
          <w:noProof/>
          <w:color w:val="444444"/>
          <w:kern w:val="0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widowControl/>
        <w:ind w:firstLine="380"/>
        <w:jc w:val="left"/>
        <w:rPr>
          <w:rFonts w:ascii="SimSun" w:eastAsia="SimSun" w:hAnsi="SimSun" w:cs="SimSun"/>
          <w:kern w:val="0"/>
        </w:rPr>
      </w:pPr>
      <w:r>
        <w:rPr>
          <w:rFonts w:ascii="MS Mincho" w:eastAsia="MS Mincho" w:hAnsi="MS Mincho" w:cs="MS Mincho"/>
          <w:kern w:val="0"/>
        </w:rPr>
        <w:t>通</w:t>
      </w:r>
      <w:r>
        <w:rPr>
          <w:rFonts w:ascii="SimSun" w:eastAsia="SimSun" w:hAnsi="SimSun" w:cs="SimSun"/>
          <w:kern w:val="0"/>
        </w:rPr>
        <w:t>过</w:t>
      </w:r>
      <w:r>
        <w:rPr>
          <w:rFonts w:ascii="Times New Roman" w:eastAsia="Times New Roman" w:hAnsi="Times New Roman" w:cs="Times New Roman" w:hint="eastAsia"/>
          <w:kern w:val="0"/>
        </w:rPr>
        <w:t>Clearer</w:t>
      </w: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行回收。</w:t>
      </w:r>
      <w:r w:rsidR="00B426EA">
        <w:rPr>
          <w:rFonts w:ascii="SimSun" w:eastAsia="SimSun" w:hAnsi="SimSun" w:cs="SimSun"/>
          <w:kern w:val="0"/>
        </w:rPr>
        <w:t>这</w:t>
      </w:r>
      <w:r w:rsidR="00B426EA">
        <w:rPr>
          <w:rFonts w:ascii="MS Mincho" w:eastAsia="MS Mincho" w:hAnsi="MS Mincho" w:cs="MS Mincho" w:hint="eastAsia"/>
          <w:kern w:val="0"/>
        </w:rPr>
        <w:t>种回收方式</w:t>
      </w:r>
      <w:r w:rsidR="001E5796">
        <w:rPr>
          <w:rFonts w:ascii="SimSun" w:eastAsia="SimSun" w:hAnsi="SimSun" w:cs="SimSun" w:hint="eastAsia"/>
          <w:kern w:val="0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  <w:kern w:val="0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widowControl/>
        <w:ind w:firstLine="380"/>
        <w:jc w:val="left"/>
        <w:rPr>
          <w:rFonts w:ascii="Times New Roman" w:eastAsia="Times New Roman" w:hAnsi="Times New Roman" w:cs="Times New Roman"/>
          <w:kern w:val="0"/>
        </w:rPr>
      </w:pPr>
    </w:p>
    <w:p w14:paraId="47CE8E83" w14:textId="77777777" w:rsidR="001A589E" w:rsidRDefault="001A589E" w:rsidP="0020635C">
      <w:r>
        <w:rPr>
          <w:rFonts w:hint="eastAsia"/>
        </w:rPr>
        <w:t>why：</w:t>
      </w:r>
    </w:p>
    <w:p w14:paraId="755786CB" w14:textId="19523B99" w:rsidR="001A589E" w:rsidRDefault="001A589E" w:rsidP="0020635C">
      <w:r>
        <w:rPr>
          <w:rFonts w:hint="eastAsia"/>
        </w:rPr>
        <w:t xml:space="preserve">   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减少</w:t>
      </w:r>
      <w:r w:rsidR="00632F2A">
        <w:rPr>
          <w:rFonts w:hint="eastAsia"/>
        </w:rPr>
        <w:t>IO的内存复制。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我们发送Socket</w:t>
      </w:r>
      <w:r w:rsidR="0045282E">
        <w:t>,</w:t>
      </w:r>
      <w:r w:rsidR="005C6EA3">
        <w:rPr>
          <w:rFonts w:hint="eastAsia"/>
        </w:rPr>
        <w:t xml:space="preserve"> 那么linux先要把字节数据数组内容从JVM拷贝到内核态的直接内存，然后再写入Socket发送出去；而使用堆外内存，就没必要再拷贝了。 </w:t>
      </w:r>
    </w:p>
    <w:p w14:paraId="2DD30C73" w14:textId="64A23A91" w:rsidR="00452C0D" w:rsidRDefault="0051460E" w:rsidP="0020635C">
      <w:pPr>
        <w:rPr>
          <w:rFonts w:hint="eastAsia"/>
        </w:rPr>
      </w:pPr>
      <w:r>
        <w:rPr>
          <w:rFonts w:hint="eastAsia"/>
        </w:rPr>
        <w:t xml:space="preserve">   2 减少了JVM的GC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IO</w:t>
      </w:r>
    </w:p>
    <w:p w14:paraId="32097771" w14:textId="60104187" w:rsidR="00882514" w:rsidRDefault="00882514" w:rsidP="00082519">
      <w:pPr>
        <w:pStyle w:val="2"/>
        <w:rPr>
          <w:rFonts w:hint="eastAsia"/>
        </w:rPr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pPr>
        <w:rPr>
          <w:rFonts w:hint="eastAsia"/>
        </w:rPr>
      </w:pPr>
      <w:r>
        <w:rPr>
          <w:rFonts w:hint="eastAsia"/>
        </w:rPr>
        <w:t>继承自InputStream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pPr>
        <w:rPr>
          <w:rFonts w:hint="eastAsia"/>
        </w:rPr>
      </w:pPr>
      <w:r>
        <w:rPr>
          <w:rFonts w:hint="eastAsia"/>
        </w:rPr>
        <w:t>what：打开一个文件，并以字节流的形式，读取文件中的内容。</w:t>
      </w:r>
    </w:p>
    <w:p w14:paraId="1CE1438E" w14:textId="52EC601D" w:rsidR="009647F7" w:rsidRDefault="009647F7" w:rsidP="000D5AEE">
      <w:pPr>
        <w:rPr>
          <w:rFonts w:hint="eastAsia"/>
        </w:rPr>
      </w:pPr>
      <w:r>
        <w:t>H</w:t>
      </w:r>
      <w:r>
        <w:rPr>
          <w:rFonts w:hint="eastAsia"/>
        </w:rPr>
        <w:t>ow：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pPr>
        <w:rPr>
          <w:rFonts w:hint="eastAsia"/>
        </w:rPr>
      </w:pPr>
      <w:r>
        <w:rPr>
          <w:rFonts w:hint="eastAsia"/>
        </w:rPr>
        <w:t xml:space="preserve">  1 怎样读取？</w:t>
      </w:r>
      <w:r w:rsidR="0028526D">
        <w:rPr>
          <w:rFonts w:hint="eastAsia"/>
        </w:rPr>
        <w:t xml:space="preserve">  </w:t>
      </w:r>
    </w:p>
    <w:p w14:paraId="0503FF93" w14:textId="7F6B23FC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a读取一个字节</w:t>
      </w:r>
      <w:r w:rsidR="005B0DCD">
        <w:rPr>
          <w:rFonts w:hint="eastAsia"/>
        </w:rPr>
        <w:t xml:space="preserve">：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</w:p>
    <w:p w14:paraId="0A8808CC" w14:textId="280BEEEE" w:rsidR="00F22473" w:rsidRDefault="00F22473" w:rsidP="000D5AEE">
      <w:pPr>
        <w:rPr>
          <w:rFonts w:hint="eastAsia"/>
        </w:rPr>
      </w:pPr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 填充 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两个native函数</w:t>
      </w:r>
      <w:r w:rsidR="00CD573D">
        <w:rPr>
          <w:rFonts w:hint="eastAsia"/>
        </w:rPr>
        <w:t xml:space="preserve">： </w:t>
      </w:r>
      <w:r w:rsidR="00CD573D">
        <w:t>read0(),  readBytes(byte b[], int off, int len)</w:t>
      </w:r>
    </w:p>
    <w:p w14:paraId="0A3FE0F5" w14:textId="556E9006" w:rsidR="00526DBF" w:rsidRDefault="00526DBF" w:rsidP="000D5AEE">
      <w:pPr>
        <w:rPr>
          <w:rFonts w:hint="eastAsia"/>
        </w:rPr>
      </w:pPr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pPr>
        <w:rPr>
          <w:rFonts w:hint="eastAsia"/>
        </w:rPr>
      </w:pPr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成员变量的String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369B7CF3" w14:textId="77777777" w:rsidR="00544D50" w:rsidRDefault="00487289" w:rsidP="00544D50">
      <w:pPr>
        <w:pStyle w:val="2"/>
        <w:rPr>
          <w:rFonts w:hint="eastAsia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pPr>
        <w:rPr>
          <w:rFonts w:hint="eastAsia"/>
        </w:rPr>
      </w:pPr>
      <w:r>
        <w:rPr>
          <w:rFonts w:hint="eastAsia"/>
        </w:rPr>
        <w:t>what： 同FileInputStream一样，是个输入流，只是来源不一样。</w:t>
      </w:r>
    </w:p>
    <w:p w14:paraId="3C3477CB" w14:textId="70C0BF78" w:rsidR="00D24E44" w:rsidRDefault="00D24E44" w:rsidP="003D5D52">
      <w:pPr>
        <w:rPr>
          <w:rFonts w:hint="eastAsia"/>
        </w:rPr>
      </w:pPr>
      <w:r>
        <w:rPr>
          <w:rFonts w:hint="eastAsia"/>
        </w:rPr>
        <w:t>How：1 读取一个字节：</w:t>
      </w:r>
    </w:p>
    <w:p w14:paraId="2D7E63BE" w14:textId="30AED61B" w:rsidR="00D24E44" w:rsidRDefault="00D24E44" w:rsidP="00271E2C">
      <w:pPr>
        <w:ind w:firstLine="720"/>
        <w:rPr>
          <w:rFonts w:hint="eastAsia"/>
        </w:rPr>
      </w:pPr>
      <w:r>
        <w:rPr>
          <w:rFonts w:hint="eastAsia"/>
        </w:rPr>
        <w:t>2 读取一个字节数组的内容</w:t>
      </w:r>
    </w:p>
    <w:p w14:paraId="408E5DBC" w14:textId="67B37E2F" w:rsidR="00271E2C" w:rsidRDefault="00271E2C" w:rsidP="003F2CEA">
      <w:pPr>
        <w:pStyle w:val="2"/>
      </w:pPr>
      <w:r>
        <w:rPr>
          <w:rFonts w:hint="eastAsia"/>
        </w:rPr>
        <w:t xml:space="preserve">3 </w:t>
      </w:r>
      <w:r>
        <w:t>ByteArrayOutputStream</w:t>
      </w:r>
    </w:p>
    <w:p w14:paraId="0D3FB016" w14:textId="1D8E5192" w:rsidR="00F95CDB" w:rsidRDefault="00F95CDB" w:rsidP="00F95CDB">
      <w:pPr>
        <w:rPr>
          <w:rFonts w:hint="eastAsia"/>
        </w:rPr>
      </w:pPr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  <w:rPr>
          <w:rFonts w:hint="eastAsia"/>
        </w:rPr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Pr="00F95CDB" w:rsidRDefault="003E6E3F" w:rsidP="00F95CDB">
      <w:pPr>
        <w:rPr>
          <w:rFonts w:hint="eastAsia"/>
        </w:rPr>
      </w:pPr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写一个字节数组</w:t>
      </w:r>
    </w:p>
    <w:p w14:paraId="6BEF5A53" w14:textId="77777777" w:rsidR="00FF7BAF" w:rsidRPr="00FF7BAF" w:rsidRDefault="00FF7BAF" w:rsidP="00FF7BAF"/>
    <w:p w14:paraId="504098E1" w14:textId="77777777" w:rsidR="0090228E" w:rsidRPr="0090228E" w:rsidRDefault="0090228E" w:rsidP="0090228E">
      <w:pPr>
        <w:rPr>
          <w:rFonts w:hint="eastAsia"/>
        </w:rPr>
      </w:pPr>
    </w:p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Thread</w:t>
      </w:r>
    </w:p>
    <w:p w14:paraId="39941D91" w14:textId="6DC595A6" w:rsidR="003E0292" w:rsidRDefault="003E0292" w:rsidP="00F25E5B">
      <w:pPr>
        <w:pStyle w:val="2"/>
        <w:rPr>
          <w:rFonts w:hint="eastAsia"/>
        </w:rPr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pPr>
        <w:rPr>
          <w:rFonts w:hint="eastAsia"/>
        </w:rPr>
      </w:pPr>
      <w:r>
        <w:rPr>
          <w:rFonts w:hint="eastAsia"/>
        </w:rPr>
        <w:t>Thread类中提供了线程中断的方法和检查线程中断的方法。</w:t>
      </w:r>
    </w:p>
    <w:p w14:paraId="790622B7" w14:textId="77777777" w:rsidR="00C91D19" w:rsidRDefault="00B52F36" w:rsidP="00B52F36">
      <w:pPr>
        <w:rPr>
          <w:rFonts w:hint="eastAsia"/>
        </w:rPr>
      </w:pPr>
      <w:r>
        <w:t>H</w:t>
      </w:r>
      <w:r>
        <w:rPr>
          <w:rFonts w:hint="eastAsia"/>
        </w:rPr>
        <w:t xml:space="preserve">ow： </w:t>
      </w:r>
    </w:p>
    <w:p w14:paraId="0C7EF393" w14:textId="30119F39" w:rsidR="00B52F36" w:rsidRDefault="00C91D19" w:rsidP="00B52F36">
      <w:pPr>
        <w:rPr>
          <w:rFonts w:hint="eastAsia"/>
        </w:rPr>
      </w:pPr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  <w:rPr>
          <w:rFonts w:hint="eastAsia"/>
        </w:rPr>
      </w:pPr>
      <w:r>
        <w:rPr>
          <w:rFonts w:hint="eastAsia"/>
        </w:rPr>
        <w:t>线程中有个boolean状态位，中断即更改状态位。</w:t>
      </w:r>
    </w:p>
    <w:p w14:paraId="7EA7A6A9" w14:textId="778E9764" w:rsidR="00C91D19" w:rsidRDefault="00C91D19" w:rsidP="00C91D19">
      <w:pPr>
        <w:rPr>
          <w:rFonts w:hint="eastAsia"/>
        </w:rPr>
      </w:pPr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哪些api？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 xml:space="preserve">中断函数： </w:t>
      </w:r>
      <w:bookmarkStart w:id="6" w:name="OLE_LINK5"/>
      <w:bookmarkStart w:id="7" w:name="OLE_LINK6"/>
      <w:r>
        <w:t>interrupt()</w:t>
      </w:r>
    </w:p>
    <w:bookmarkEnd w:id="6"/>
    <w:bookmarkEnd w:id="7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8" w:name="OLE_LINK3"/>
      <w:bookmarkStart w:id="9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8"/>
      <w:bookmarkEnd w:id="9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</w:t>
      </w:r>
      <w:r>
        <w:rPr>
          <w:rFonts w:ascii="Menlo" w:hAnsi="Menlo" w:cs="Menlo"/>
          <w:color w:val="000000"/>
          <w:sz w:val="18"/>
          <w:szCs w:val="18"/>
        </w:rPr>
        <w:t>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  <w:rPr>
          <w:rFonts w:hint="eastAsia"/>
        </w:rPr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  <w:rPr>
          <w:rFonts w:hint="eastAsia"/>
        </w:rPr>
      </w:pPr>
      <w:r>
        <w:rPr>
          <w:rFonts w:hint="eastAsia"/>
        </w:rPr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  <w:rPr>
          <w:rFonts w:hint="eastAsia"/>
        </w:rPr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  <w:rPr>
          <w:rFonts w:hint="eastAsia"/>
        </w:rPr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5FFE50EA" w14:textId="55F1A1E6" w:rsidR="00073C52" w:rsidRDefault="004856B7" w:rsidP="001D6739">
      <w:pPr>
        <w:pStyle w:val="2"/>
        <w:rPr>
          <w:rFonts w:hint="eastAsia"/>
        </w:rPr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pPr>
        <w:rPr>
          <w:rFonts w:hint="eastAsia"/>
        </w:rPr>
      </w:pPr>
      <w:r>
        <w:rPr>
          <w:rFonts w:hint="eastAsia"/>
        </w:rPr>
        <w:t xml:space="preserve"> 1 在主线程中使用 子线程对象调用，是哪个线程睡眠？</w:t>
      </w:r>
    </w:p>
    <w:p w14:paraId="5EBF6CCB" w14:textId="3C2DE767" w:rsidR="001D6739" w:rsidRDefault="001D6739" w:rsidP="001D6739">
      <w:pPr>
        <w:rPr>
          <w:rFonts w:hint="eastAsia"/>
        </w:rPr>
      </w:pPr>
      <w:r w:rsidRPr="001D6739"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pPr>
        <w:rPr>
          <w:rFonts w:hint="eastAsia"/>
        </w:rPr>
      </w:pPr>
      <w:r>
        <w:rPr>
          <w:rFonts w:hint="eastAsia"/>
        </w:rPr>
        <w:t>2 怎么停止睡眠？</w:t>
      </w:r>
    </w:p>
    <w:p w14:paraId="685272C8" w14:textId="709A0FE8" w:rsidR="00106CDF" w:rsidRDefault="001D6739" w:rsidP="001D6739">
      <w:pPr>
        <w:rPr>
          <w:rFonts w:hint="eastAsia"/>
        </w:rPr>
      </w:pPr>
      <w:r>
        <w:rPr>
          <w:rFonts w:hint="eastAsia"/>
        </w:rPr>
        <w:t xml:space="preserve"> 这个api响应中断，可通过interrupt（） 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pPr>
        <w:rPr>
          <w:rFonts w:hint="eastAsia"/>
        </w:rPr>
      </w:pPr>
      <w:r>
        <w:rPr>
          <w:rFonts w:hint="eastAsia"/>
        </w:rPr>
        <w:t xml:space="preserve"> 注意：响应中断后，会清除停止状态位，使之变为false。</w:t>
      </w:r>
    </w:p>
    <w:p w14:paraId="5D39B979" w14:textId="0DF2F98A" w:rsidR="005C4547" w:rsidRDefault="005C4547" w:rsidP="005C4547">
      <w:pPr>
        <w:pStyle w:val="2"/>
        <w:rPr>
          <w:rFonts w:hint="eastAsia"/>
        </w:rPr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pPr>
        <w:rPr>
          <w:rFonts w:hint="eastAsia"/>
        </w:rPr>
      </w:pPr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在子线程的运行循环中，设置一个boolean的开关，并可以在外面控制。</w:t>
      </w:r>
    </w:p>
    <w:p w14:paraId="353D318A" w14:textId="1F0C1857" w:rsidR="007C3E38" w:rsidRDefault="007C3E38" w:rsidP="00E6415E">
      <w:pPr>
        <w:rPr>
          <w:rFonts w:hint="eastAsia"/>
        </w:rPr>
      </w:pPr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，并在外部使用interrpt（）</w:t>
      </w:r>
      <w:bookmarkStart w:id="10" w:name="_GoBack"/>
      <w:bookmarkEnd w:id="10"/>
      <w:r w:rsidR="00A12E08">
        <w:rPr>
          <w:rFonts w:hint="eastAsia"/>
        </w:rPr>
        <w:t>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  <w:rPr>
          <w:rFonts w:hint="eastAsia"/>
        </w:rPr>
      </w:pPr>
      <w:r>
        <w:t xml:space="preserve">     // throw new InterruptedException(); //</w:t>
      </w:r>
      <w:r>
        <w:rPr>
          <w:rFonts w:hint="eastAsia"/>
        </w:rPr>
        <w:t>return返回或抛出中断异常。</w:t>
      </w:r>
    </w:p>
    <w:p w14:paraId="23CAF08D" w14:textId="157149EC" w:rsidR="00564E87" w:rsidRDefault="00247E67" w:rsidP="00A12E08">
      <w:pPr>
        <w:ind w:firstLine="480"/>
        <w:rPr>
          <w:rFonts w:hint="eastAsia"/>
        </w:rPr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  <w:rPr>
          <w:rFonts w:hint="eastAsia"/>
        </w:rPr>
      </w:pPr>
      <w:r>
        <w:t>}</w:t>
      </w:r>
    </w:p>
    <w:p w14:paraId="362DAF3D" w14:textId="267DFE61" w:rsidR="00A12E08" w:rsidRPr="00E6415E" w:rsidRDefault="00A12E08" w:rsidP="00A12E08">
      <w:pPr>
        <w:rPr>
          <w:rFonts w:hint="eastAsia"/>
        </w:rPr>
      </w:pPr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 w:hint="eastAsia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  <w:rPr>
          <w:rFonts w:hint="eastAsia"/>
        </w:rPr>
      </w:pPr>
    </w:p>
    <w:p w14:paraId="56A0BFE4" w14:textId="77777777" w:rsidR="00AC7042" w:rsidRPr="00B52F36" w:rsidRDefault="00AC7042" w:rsidP="00AC7042">
      <w:pPr>
        <w:ind w:firstLine="600"/>
        <w:rPr>
          <w:rFonts w:hint="eastAsia"/>
        </w:rPr>
      </w:pPr>
    </w:p>
    <w:p w14:paraId="170CBF29" w14:textId="77777777" w:rsidR="00F25E5B" w:rsidRPr="003E0292" w:rsidRDefault="00F25E5B" w:rsidP="003E0292">
      <w:pPr>
        <w:pStyle w:val="a3"/>
        <w:ind w:left="880" w:firstLineChars="0" w:firstLine="0"/>
        <w:rPr>
          <w:rFonts w:hint="eastAsia"/>
        </w:rPr>
      </w:pP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设计模式</w:t>
      </w:r>
    </w:p>
    <w:p w14:paraId="51C6CD87" w14:textId="7A342029" w:rsidR="00E4721F" w:rsidRDefault="00FA1806" w:rsidP="00FA1806">
      <w:pPr>
        <w:pStyle w:val="1"/>
        <w:rPr>
          <w:rFonts w:hint="eastAsia"/>
        </w:rPr>
      </w:pPr>
      <w:r>
        <w:rPr>
          <w:rFonts w:hint="eastAsia"/>
        </w:rPr>
        <w:t>六、</w:t>
      </w:r>
      <w:r w:rsidR="00766643">
        <w:rPr>
          <w:rFonts w:hint="eastAsia"/>
        </w:rPr>
        <w:t>散点知识</w:t>
      </w:r>
    </w:p>
    <w:p w14:paraId="654EC738" w14:textId="084452D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 xml:space="preserve">参考： </w:t>
      </w:r>
      <w:hyperlink r:id="rId7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2D6C4914" w14:textId="07901B1C" w:rsidR="00D11AE2" w:rsidRDefault="00D11AE2" w:rsidP="004346AF">
      <w:pPr>
        <w:pStyle w:val="a3"/>
        <w:ind w:left="880" w:firstLineChars="0" w:firstLine="0"/>
      </w:pPr>
      <w:r w:rsidRPr="00D11AE2"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84F7" w14:textId="421670AE" w:rsidR="00E9183D" w:rsidRDefault="00042A31" w:rsidP="00042A31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当系统检测到byte</w:t>
      </w:r>
      <w:r w:rsidR="00E9183D">
        <w:t xml:space="preserve">buf[pos++] </w:t>
      </w:r>
      <w:r w:rsidR="003C1B7D">
        <w:rPr>
          <w:rFonts w:hint="eastAsia"/>
        </w:rPr>
        <w:t>可能</w:t>
      </w:r>
      <w:r w:rsidR="00E9183D">
        <w:rPr>
          <w:rFonts w:hint="eastAsia"/>
        </w:rPr>
        <w:t>要转换成int</w:t>
      </w:r>
      <w:r w:rsidR="003C1B7D">
        <w:rPr>
          <w:rFonts w:hint="eastAsia"/>
        </w:rPr>
        <w:t>时，</w:t>
      </w:r>
      <w:r w:rsidR="00E9183D">
        <w:rPr>
          <w:rFonts w:hint="eastAsia"/>
        </w:rPr>
        <w:t>就要补符号位扩展。当为负数时，补的就是1</w:t>
      </w:r>
      <w:r>
        <w:rPr>
          <w:rFonts w:hint="eastAsia"/>
        </w:rPr>
        <w:t>。</w:t>
      </w:r>
    </w:p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7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2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1F22"/>
    <w:rsid w:val="00007637"/>
    <w:rsid w:val="0001095D"/>
    <w:rsid w:val="0002237C"/>
    <w:rsid w:val="0002592F"/>
    <w:rsid w:val="00034CDC"/>
    <w:rsid w:val="00041867"/>
    <w:rsid w:val="00042A31"/>
    <w:rsid w:val="0005145F"/>
    <w:rsid w:val="000625ED"/>
    <w:rsid w:val="000701AF"/>
    <w:rsid w:val="000732A2"/>
    <w:rsid w:val="00073BDB"/>
    <w:rsid w:val="00073C52"/>
    <w:rsid w:val="00076138"/>
    <w:rsid w:val="00082519"/>
    <w:rsid w:val="00086514"/>
    <w:rsid w:val="00090889"/>
    <w:rsid w:val="0009759F"/>
    <w:rsid w:val="000A16B8"/>
    <w:rsid w:val="000B1C63"/>
    <w:rsid w:val="000B3A47"/>
    <w:rsid w:val="000D059F"/>
    <w:rsid w:val="000D20A3"/>
    <w:rsid w:val="000D4F99"/>
    <w:rsid w:val="000D5AEE"/>
    <w:rsid w:val="000E0172"/>
    <w:rsid w:val="000E3FBB"/>
    <w:rsid w:val="000F0263"/>
    <w:rsid w:val="000F5095"/>
    <w:rsid w:val="00101767"/>
    <w:rsid w:val="00106CDF"/>
    <w:rsid w:val="0010725F"/>
    <w:rsid w:val="001125BA"/>
    <w:rsid w:val="00114349"/>
    <w:rsid w:val="001147C7"/>
    <w:rsid w:val="00126BD6"/>
    <w:rsid w:val="00141E4B"/>
    <w:rsid w:val="001442BA"/>
    <w:rsid w:val="00163457"/>
    <w:rsid w:val="00164DF2"/>
    <w:rsid w:val="00173C7F"/>
    <w:rsid w:val="00174843"/>
    <w:rsid w:val="00176CC7"/>
    <w:rsid w:val="00185D65"/>
    <w:rsid w:val="00186954"/>
    <w:rsid w:val="001A589E"/>
    <w:rsid w:val="001C22EB"/>
    <w:rsid w:val="001D6739"/>
    <w:rsid w:val="001E092F"/>
    <w:rsid w:val="001E0993"/>
    <w:rsid w:val="001E26FF"/>
    <w:rsid w:val="001E5796"/>
    <w:rsid w:val="001F39A4"/>
    <w:rsid w:val="001F5E0E"/>
    <w:rsid w:val="001F7D53"/>
    <w:rsid w:val="001F7D75"/>
    <w:rsid w:val="002009B0"/>
    <w:rsid w:val="0020635C"/>
    <w:rsid w:val="00206A44"/>
    <w:rsid w:val="00221C16"/>
    <w:rsid w:val="00247E67"/>
    <w:rsid w:val="00266034"/>
    <w:rsid w:val="00271E2C"/>
    <w:rsid w:val="00277057"/>
    <w:rsid w:val="0028526D"/>
    <w:rsid w:val="0028686C"/>
    <w:rsid w:val="00295A23"/>
    <w:rsid w:val="002B0CCD"/>
    <w:rsid w:val="002B3F22"/>
    <w:rsid w:val="002B5432"/>
    <w:rsid w:val="002B6E06"/>
    <w:rsid w:val="002C72F2"/>
    <w:rsid w:val="002D087A"/>
    <w:rsid w:val="002D53E1"/>
    <w:rsid w:val="002D628F"/>
    <w:rsid w:val="002E2AE5"/>
    <w:rsid w:val="002F1033"/>
    <w:rsid w:val="00301771"/>
    <w:rsid w:val="00302B99"/>
    <w:rsid w:val="00302F08"/>
    <w:rsid w:val="00312993"/>
    <w:rsid w:val="00314BD2"/>
    <w:rsid w:val="00315F79"/>
    <w:rsid w:val="00322ADF"/>
    <w:rsid w:val="00327914"/>
    <w:rsid w:val="003411AC"/>
    <w:rsid w:val="00346D05"/>
    <w:rsid w:val="00357BB4"/>
    <w:rsid w:val="00364DD9"/>
    <w:rsid w:val="003661F4"/>
    <w:rsid w:val="00367348"/>
    <w:rsid w:val="00377FAF"/>
    <w:rsid w:val="00386DB9"/>
    <w:rsid w:val="003B1B86"/>
    <w:rsid w:val="003C1B7D"/>
    <w:rsid w:val="003D5D52"/>
    <w:rsid w:val="003D7DB5"/>
    <w:rsid w:val="003E0292"/>
    <w:rsid w:val="003E02E8"/>
    <w:rsid w:val="003E58C9"/>
    <w:rsid w:val="003E6E3F"/>
    <w:rsid w:val="003F2CEA"/>
    <w:rsid w:val="004328D7"/>
    <w:rsid w:val="004346AF"/>
    <w:rsid w:val="00442298"/>
    <w:rsid w:val="0045282E"/>
    <w:rsid w:val="00452C0D"/>
    <w:rsid w:val="00472BE9"/>
    <w:rsid w:val="00472EDE"/>
    <w:rsid w:val="004856B7"/>
    <w:rsid w:val="00487289"/>
    <w:rsid w:val="0049120F"/>
    <w:rsid w:val="00493AD3"/>
    <w:rsid w:val="00495448"/>
    <w:rsid w:val="00495DE3"/>
    <w:rsid w:val="004A0FCE"/>
    <w:rsid w:val="004A7A47"/>
    <w:rsid w:val="004B5D92"/>
    <w:rsid w:val="004B6469"/>
    <w:rsid w:val="004D7EF8"/>
    <w:rsid w:val="0051460E"/>
    <w:rsid w:val="00515A5D"/>
    <w:rsid w:val="00520F10"/>
    <w:rsid w:val="00526DBF"/>
    <w:rsid w:val="00544055"/>
    <w:rsid w:val="00544D50"/>
    <w:rsid w:val="0055015C"/>
    <w:rsid w:val="005543CB"/>
    <w:rsid w:val="00555823"/>
    <w:rsid w:val="00555CCB"/>
    <w:rsid w:val="0055760A"/>
    <w:rsid w:val="00564E87"/>
    <w:rsid w:val="00575E22"/>
    <w:rsid w:val="00576859"/>
    <w:rsid w:val="0058238B"/>
    <w:rsid w:val="00585185"/>
    <w:rsid w:val="00585949"/>
    <w:rsid w:val="00592B4B"/>
    <w:rsid w:val="005A3D4B"/>
    <w:rsid w:val="005B0DCD"/>
    <w:rsid w:val="005C4547"/>
    <w:rsid w:val="005C5773"/>
    <w:rsid w:val="005C6EA3"/>
    <w:rsid w:val="005F1282"/>
    <w:rsid w:val="00601C07"/>
    <w:rsid w:val="00605FBB"/>
    <w:rsid w:val="00627FED"/>
    <w:rsid w:val="0063097B"/>
    <w:rsid w:val="00632F2A"/>
    <w:rsid w:val="00642C72"/>
    <w:rsid w:val="0066073D"/>
    <w:rsid w:val="00664B4D"/>
    <w:rsid w:val="00682788"/>
    <w:rsid w:val="00696D5F"/>
    <w:rsid w:val="006A1DEE"/>
    <w:rsid w:val="006A5BD4"/>
    <w:rsid w:val="006B06E3"/>
    <w:rsid w:val="006B3C94"/>
    <w:rsid w:val="006D01B1"/>
    <w:rsid w:val="006D3229"/>
    <w:rsid w:val="006D654B"/>
    <w:rsid w:val="006D76CA"/>
    <w:rsid w:val="006F0607"/>
    <w:rsid w:val="006F58FF"/>
    <w:rsid w:val="007014A7"/>
    <w:rsid w:val="00701BEA"/>
    <w:rsid w:val="00703463"/>
    <w:rsid w:val="00707475"/>
    <w:rsid w:val="00716F30"/>
    <w:rsid w:val="00727F18"/>
    <w:rsid w:val="00733441"/>
    <w:rsid w:val="007360DD"/>
    <w:rsid w:val="00754476"/>
    <w:rsid w:val="0076561E"/>
    <w:rsid w:val="007662C9"/>
    <w:rsid w:val="00766643"/>
    <w:rsid w:val="007678AB"/>
    <w:rsid w:val="00773EA7"/>
    <w:rsid w:val="00787B12"/>
    <w:rsid w:val="007C0B0E"/>
    <w:rsid w:val="007C3E38"/>
    <w:rsid w:val="007D5EAD"/>
    <w:rsid w:val="007E4A1F"/>
    <w:rsid w:val="007F4264"/>
    <w:rsid w:val="00807809"/>
    <w:rsid w:val="0082043C"/>
    <w:rsid w:val="008318B6"/>
    <w:rsid w:val="00833EDB"/>
    <w:rsid w:val="0083553F"/>
    <w:rsid w:val="008456E8"/>
    <w:rsid w:val="008464C0"/>
    <w:rsid w:val="008531A6"/>
    <w:rsid w:val="008657EB"/>
    <w:rsid w:val="0087214A"/>
    <w:rsid w:val="00876B7A"/>
    <w:rsid w:val="00882514"/>
    <w:rsid w:val="00884B5D"/>
    <w:rsid w:val="008932DE"/>
    <w:rsid w:val="00896B76"/>
    <w:rsid w:val="008B458D"/>
    <w:rsid w:val="008C0AC6"/>
    <w:rsid w:val="008C7157"/>
    <w:rsid w:val="008D33B8"/>
    <w:rsid w:val="008D7944"/>
    <w:rsid w:val="0090228E"/>
    <w:rsid w:val="00905777"/>
    <w:rsid w:val="00933E5A"/>
    <w:rsid w:val="00942E1C"/>
    <w:rsid w:val="0094675D"/>
    <w:rsid w:val="009647F7"/>
    <w:rsid w:val="009731D1"/>
    <w:rsid w:val="0099123E"/>
    <w:rsid w:val="00995E6E"/>
    <w:rsid w:val="0099669A"/>
    <w:rsid w:val="009A2A94"/>
    <w:rsid w:val="009D31BF"/>
    <w:rsid w:val="009E112B"/>
    <w:rsid w:val="00A017E4"/>
    <w:rsid w:val="00A12E08"/>
    <w:rsid w:val="00A20683"/>
    <w:rsid w:val="00A338F2"/>
    <w:rsid w:val="00A64631"/>
    <w:rsid w:val="00A744CB"/>
    <w:rsid w:val="00A95CCF"/>
    <w:rsid w:val="00AA06D0"/>
    <w:rsid w:val="00AA6BCB"/>
    <w:rsid w:val="00AB0563"/>
    <w:rsid w:val="00AB0775"/>
    <w:rsid w:val="00AB6584"/>
    <w:rsid w:val="00AB7AD4"/>
    <w:rsid w:val="00AC2CC4"/>
    <w:rsid w:val="00AC7042"/>
    <w:rsid w:val="00AD6217"/>
    <w:rsid w:val="00AE2BC5"/>
    <w:rsid w:val="00AF0B7D"/>
    <w:rsid w:val="00AF2006"/>
    <w:rsid w:val="00B05D03"/>
    <w:rsid w:val="00B115CC"/>
    <w:rsid w:val="00B20661"/>
    <w:rsid w:val="00B426EA"/>
    <w:rsid w:val="00B52F36"/>
    <w:rsid w:val="00B65EE4"/>
    <w:rsid w:val="00B80525"/>
    <w:rsid w:val="00BA0E46"/>
    <w:rsid w:val="00BB7C4D"/>
    <w:rsid w:val="00BE65E9"/>
    <w:rsid w:val="00BF0F46"/>
    <w:rsid w:val="00BF24B4"/>
    <w:rsid w:val="00BF5CFB"/>
    <w:rsid w:val="00C0002C"/>
    <w:rsid w:val="00C246ED"/>
    <w:rsid w:val="00C338BA"/>
    <w:rsid w:val="00C44E25"/>
    <w:rsid w:val="00C66647"/>
    <w:rsid w:val="00C91D19"/>
    <w:rsid w:val="00CC3496"/>
    <w:rsid w:val="00CD573D"/>
    <w:rsid w:val="00CD7FF3"/>
    <w:rsid w:val="00D04DC3"/>
    <w:rsid w:val="00D11AE2"/>
    <w:rsid w:val="00D24E44"/>
    <w:rsid w:val="00D30E06"/>
    <w:rsid w:val="00D3276D"/>
    <w:rsid w:val="00D33BFC"/>
    <w:rsid w:val="00D37305"/>
    <w:rsid w:val="00D515BE"/>
    <w:rsid w:val="00DB33D6"/>
    <w:rsid w:val="00DC5D92"/>
    <w:rsid w:val="00DE2554"/>
    <w:rsid w:val="00DE4DFC"/>
    <w:rsid w:val="00DF2198"/>
    <w:rsid w:val="00DF4429"/>
    <w:rsid w:val="00E062B9"/>
    <w:rsid w:val="00E21AD2"/>
    <w:rsid w:val="00E33B34"/>
    <w:rsid w:val="00E41AE1"/>
    <w:rsid w:val="00E4721F"/>
    <w:rsid w:val="00E6415E"/>
    <w:rsid w:val="00E72343"/>
    <w:rsid w:val="00E7508A"/>
    <w:rsid w:val="00E817FA"/>
    <w:rsid w:val="00E9183D"/>
    <w:rsid w:val="00E962EE"/>
    <w:rsid w:val="00EB68FD"/>
    <w:rsid w:val="00EC2D36"/>
    <w:rsid w:val="00ED6BA0"/>
    <w:rsid w:val="00ED7975"/>
    <w:rsid w:val="00EE7948"/>
    <w:rsid w:val="00F02E06"/>
    <w:rsid w:val="00F050A3"/>
    <w:rsid w:val="00F13CFC"/>
    <w:rsid w:val="00F22473"/>
    <w:rsid w:val="00F25E5B"/>
    <w:rsid w:val="00F3612B"/>
    <w:rsid w:val="00F377B2"/>
    <w:rsid w:val="00F45B0E"/>
    <w:rsid w:val="00F602E1"/>
    <w:rsid w:val="00F761FA"/>
    <w:rsid w:val="00F81072"/>
    <w:rsid w:val="00F838D9"/>
    <w:rsid w:val="00F95CDB"/>
    <w:rsid w:val="00FA1806"/>
    <w:rsid w:val="00FA7951"/>
    <w:rsid w:val="00FB6027"/>
    <w:rsid w:val="00FC14CD"/>
    <w:rsid w:val="00FC4C73"/>
    <w:rsid w:val="00FC4E38"/>
    <w:rsid w:val="00FE2791"/>
    <w:rsid w:val="00FE574A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7662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://www.cnblogs.com/think-in-java/p/5527389.html" TargetMode="External"/><Relationship Id="rId8" Type="http://schemas.openxmlformats.org/officeDocument/2006/relationships/image" Target="media/image3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9</Pages>
  <Words>598</Words>
  <Characters>3412</Characters>
  <Application>Microsoft Macintosh Word</Application>
  <DocSecurity>0</DocSecurity>
  <Lines>28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25</vt:i4>
      </vt:variant>
    </vt:vector>
  </HeadingPairs>
  <TitlesOfParts>
    <vt:vector size="26" baseType="lpstr">
      <vt:lpstr/>
      <vt:lpstr>普通容器</vt:lpstr>
      <vt:lpstr>    1 Map</vt:lpstr>
      <vt:lpstr>        HashMap</vt:lpstr>
      <vt:lpstr>        2）TreeMap</vt:lpstr>
      <vt:lpstr>        3) LinkedHashMap</vt:lpstr>
      <vt:lpstr>线程安全的容器</vt:lpstr>
      <vt:lpstr>    1 Queue</vt:lpstr>
      <vt:lpstr>        LinkedBlockQueue</vt:lpstr>
      <vt:lpstr>        ArrayBlockingQueue</vt:lpstr>
      <vt:lpstr>        SynchronousQueue</vt:lpstr>
      <vt:lpstr>    2 Map</vt:lpstr>
      <vt:lpstr>        ConcurrentHashMap</vt:lpstr>
      <vt:lpstr>内存</vt:lpstr>
      <vt:lpstr>    1 堆外内存</vt:lpstr>
      <vt:lpstr>IO</vt:lpstr>
      <vt:lpstr>    1 FileInputStream</vt:lpstr>
      <vt:lpstr>    2 ByteArrayInputStream</vt:lpstr>
      <vt:lpstr>    3 ByteArrayOutputStream</vt:lpstr>
      <vt:lpstr>Thread</vt:lpstr>
      <vt:lpstr>    1 线程中断</vt:lpstr>
      <vt:lpstr>    2 sleep()</vt:lpstr>
      <vt:lpstr>    3 停止正在运行的线程</vt:lpstr>
      <vt:lpstr>设计模式</vt:lpstr>
      <vt:lpstr>六、散点知识</vt:lpstr>
      <vt:lpstr>    1 byte为什么加上&amp;0xFF</vt:lpstr>
    </vt:vector>
  </TitlesOfParts>
  <LinksUpToDate>false</LinksUpToDate>
  <CharactersWithSpaces>4002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287</cp:revision>
  <dcterms:created xsi:type="dcterms:W3CDTF">2017-01-05T06:50:00Z</dcterms:created>
  <dcterms:modified xsi:type="dcterms:W3CDTF">2017-01-08T16:03:00Z</dcterms:modified>
</cp:coreProperties>
</file>